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D9" w:rsidRDefault="003F6FD9" w:rsidP="003F6FD9">
      <w:pPr>
        <w:spacing w:line="360" w:lineRule="exact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t>附件一：花蓮縣111學年度本土教育整體推動方案計畫</w:t>
      </w:r>
    </w:p>
    <w:p w:rsidR="003F6FD9" w:rsidRDefault="003F6FD9" w:rsidP="003F6FD9">
      <w:pPr>
        <w:spacing w:line="360" w:lineRule="exact"/>
        <w:ind w:right="-341"/>
        <w:jc w:val="center"/>
      </w:pPr>
      <w:r>
        <w:rPr>
          <w:rFonts w:ascii="標楷體" w:hAnsi="標楷體"/>
          <w:b/>
          <w:color w:val="000000"/>
          <w:sz w:val="28"/>
          <w:szCs w:val="28"/>
        </w:rPr>
        <w:t>「阿美族文化學</w:t>
      </w:r>
      <w:bookmarkStart w:id="0" w:name="_GoBack"/>
      <w:bookmarkEnd w:id="0"/>
      <w:r>
        <w:rPr>
          <w:rFonts w:ascii="標楷體" w:hAnsi="標楷體"/>
          <w:b/>
          <w:color w:val="000000"/>
          <w:sz w:val="28"/>
          <w:szCs w:val="28"/>
        </w:rPr>
        <w:t>習體驗研習營-</w:t>
      </w:r>
      <w:proofErr w:type="spellStart"/>
      <w:r>
        <w:rPr>
          <w:rFonts w:ascii="標楷體" w:hAnsi="標楷體"/>
          <w:b/>
          <w:i/>
          <w:color w:val="000000"/>
          <w:sz w:val="28"/>
          <w:szCs w:val="28"/>
        </w:rPr>
        <w:t>sakalatamdaw</w:t>
      </w:r>
      <w:proofErr w:type="spellEnd"/>
      <w:r>
        <w:rPr>
          <w:rFonts w:ascii="標楷體" w:hAnsi="標楷體"/>
          <w:b/>
          <w:color w:val="000000"/>
          <w:sz w:val="28"/>
          <w:szCs w:val="28"/>
        </w:rPr>
        <w:t>成為人的學習」</w:t>
      </w:r>
    </w:p>
    <w:p w:rsidR="003F6FD9" w:rsidRDefault="003F6FD9" w:rsidP="003F6FD9">
      <w:pPr>
        <w:spacing w:line="360" w:lineRule="exact"/>
        <w:ind w:right="-341"/>
        <w:jc w:val="center"/>
        <w:rPr>
          <w:rFonts w:ascii="標楷體" w:hAnsi="標楷體"/>
          <w:b/>
          <w:sz w:val="28"/>
          <w:szCs w:val="28"/>
        </w:rPr>
      </w:pPr>
    </w:p>
    <w:p w:rsidR="003F6FD9" w:rsidRDefault="003F6FD9" w:rsidP="003F6FD9">
      <w:pPr>
        <w:spacing w:line="360" w:lineRule="exact"/>
        <w:ind w:right="-341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日期：112年3月18日（六）至3月19日（日）</w:t>
      </w:r>
    </w:p>
    <w:p w:rsidR="003F6FD9" w:rsidRDefault="003F6FD9" w:rsidP="003F6FD9">
      <w:pPr>
        <w:spacing w:line="360" w:lineRule="exact"/>
        <w:ind w:right="-341"/>
        <w:jc w:val="center"/>
      </w:pPr>
      <w:r>
        <w:rPr>
          <w:rFonts w:ascii="標楷體" w:hAnsi="標楷體"/>
          <w:sz w:val="28"/>
          <w:szCs w:val="28"/>
        </w:rPr>
        <w:t>向山林學習：阿美族山林飲食課程表</w:t>
      </w:r>
    </w:p>
    <w:tbl>
      <w:tblPr>
        <w:tblW w:w="102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2"/>
        <w:gridCol w:w="1985"/>
        <w:gridCol w:w="2835"/>
        <w:gridCol w:w="1347"/>
        <w:gridCol w:w="1448"/>
        <w:gridCol w:w="1108"/>
      </w:tblGrid>
      <w:tr w:rsidR="003F6FD9" w:rsidTr="003F174C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日期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活動內容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講師</w:t>
            </w:r>
          </w:p>
        </w:tc>
        <w:tc>
          <w:tcPr>
            <w:tcW w:w="14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地點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備註</w:t>
            </w:r>
          </w:p>
        </w:tc>
      </w:tr>
      <w:tr w:rsidR="003F6FD9" w:rsidTr="003F174C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112年3月18日（六）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08:00~08:30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報到、裝備檢點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</w:t>
            </w:r>
            <w:proofErr w:type="gramStart"/>
            <w:r>
              <w:rPr>
                <w:rFonts w:ascii="標楷體" w:hAnsi="標楷體"/>
              </w:rPr>
              <w:t>塱</w:t>
            </w:r>
            <w:proofErr w:type="gramEnd"/>
            <w:r>
              <w:rPr>
                <w:rFonts w:ascii="標楷體" w:hAnsi="標楷體"/>
              </w:rPr>
              <w:t>國小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3F6FD9" w:rsidTr="003F174C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08:30~09:00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始業式</w:t>
            </w:r>
          </w:p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課程說明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教育處長官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</w:t>
            </w:r>
            <w:proofErr w:type="gramStart"/>
            <w:r>
              <w:rPr>
                <w:rFonts w:ascii="標楷體" w:hAnsi="標楷體"/>
              </w:rPr>
              <w:t>塱</w:t>
            </w:r>
            <w:proofErr w:type="gramEnd"/>
            <w:r>
              <w:rPr>
                <w:rFonts w:ascii="標楷體" w:hAnsi="標楷體"/>
              </w:rPr>
              <w:t>國小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3F6FD9" w:rsidTr="003F174C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09:00~11:00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</w:t>
            </w:r>
            <w:proofErr w:type="gramStart"/>
            <w:r>
              <w:rPr>
                <w:rFonts w:ascii="標楷體" w:hAnsi="標楷體"/>
              </w:rPr>
              <w:t>塱</w:t>
            </w:r>
            <w:proofErr w:type="gramEnd"/>
            <w:r>
              <w:rPr>
                <w:rFonts w:ascii="標楷體" w:hAnsi="標楷體"/>
              </w:rPr>
              <w:t>部落與箭竹的關係</w:t>
            </w:r>
          </w:p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傳統家屋的運用實例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部落青年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</w:t>
            </w:r>
            <w:proofErr w:type="gramStart"/>
            <w:r>
              <w:rPr>
                <w:rFonts w:ascii="標楷體" w:hAnsi="標楷體"/>
              </w:rPr>
              <w:t>塱</w:t>
            </w:r>
            <w:proofErr w:type="gramEnd"/>
            <w:r>
              <w:rPr>
                <w:rFonts w:ascii="標楷體" w:hAnsi="標楷體"/>
              </w:rPr>
              <w:t>部落</w:t>
            </w: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課程</w:t>
            </w:r>
            <w:proofErr w:type="gramStart"/>
            <w:r>
              <w:rPr>
                <w:rFonts w:ascii="標楷體" w:hAnsi="標楷體"/>
              </w:rPr>
              <w:t>採</w:t>
            </w:r>
            <w:proofErr w:type="gramEnd"/>
            <w:r>
              <w:rPr>
                <w:rFonts w:ascii="標楷體" w:hAnsi="標楷體"/>
              </w:rPr>
              <w:t>分組進行</w:t>
            </w:r>
          </w:p>
        </w:tc>
      </w:tr>
      <w:tr w:rsidR="003F6FD9" w:rsidTr="003F174C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11:00-12:30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</w:pPr>
            <w:proofErr w:type="spellStart"/>
            <w:r>
              <w:rPr>
                <w:rFonts w:ascii="標楷體" w:hAnsi="標楷體"/>
                <w:i/>
              </w:rPr>
              <w:t>Tenem</w:t>
            </w:r>
            <w:proofErr w:type="spellEnd"/>
            <w:r>
              <w:rPr>
                <w:rFonts w:ascii="標楷體" w:hAnsi="標楷體"/>
              </w:rPr>
              <w:t>溪</w:t>
            </w:r>
            <w:proofErr w:type="gramStart"/>
            <w:r>
              <w:rPr>
                <w:rFonts w:ascii="標楷體" w:hAnsi="標楷體"/>
              </w:rPr>
              <w:t>週</w:t>
            </w:r>
            <w:proofErr w:type="gramEnd"/>
            <w:r>
              <w:rPr>
                <w:rFonts w:ascii="標楷體" w:hAnsi="標楷體"/>
              </w:rPr>
              <w:t>邊生態認識</w:t>
            </w:r>
          </w:p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認識山川命名方式與意義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D9" w:rsidRDefault="003F6FD9" w:rsidP="003F174C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部落青年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3F6FD9" w:rsidTr="003F174C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12:30-14:00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傳統午餐體驗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FD9" w:rsidRDefault="003F6FD9" w:rsidP="003F174C">
            <w:pPr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部落青年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3F6FD9" w:rsidTr="003F174C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14:00~17:00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認識箭竹生態</w:t>
            </w:r>
          </w:p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箭筍採集、處置與料理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3F6FD9" w:rsidTr="003F174C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17:00~19:00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野地料理教學</w:t>
            </w:r>
          </w:p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阿美族分食</w:t>
            </w:r>
            <w:proofErr w:type="gramEnd"/>
            <w:r>
              <w:rPr>
                <w:rFonts w:ascii="標楷體" w:hAnsi="標楷體"/>
              </w:rPr>
              <w:t>方式介紹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3F6FD9" w:rsidTr="003F174C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19:00~22:00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  <w:i/>
              </w:rPr>
            </w:pPr>
            <w:r>
              <w:rPr>
                <w:rFonts w:ascii="標楷體" w:hAnsi="標楷體"/>
                <w:i/>
              </w:rPr>
              <w:t>1.竹筒飯器具製作</w:t>
            </w:r>
          </w:p>
          <w:p w:rsidR="003F6FD9" w:rsidRDefault="003F6FD9" w:rsidP="003F174C">
            <w:pPr>
              <w:spacing w:line="280" w:lineRule="exact"/>
            </w:pPr>
            <w:r>
              <w:rPr>
                <w:rFonts w:ascii="標楷體" w:hAnsi="標楷體"/>
                <w:i/>
              </w:rPr>
              <w:t>2.Tenem</w:t>
            </w:r>
            <w:r>
              <w:rPr>
                <w:rFonts w:ascii="標楷體" w:hAnsi="標楷體"/>
              </w:rPr>
              <w:t>溪夜間生態觀察(雨天取消)</w:t>
            </w:r>
          </w:p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</w:t>
            </w:r>
            <w:proofErr w:type="gramStart"/>
            <w:r>
              <w:rPr>
                <w:rFonts w:ascii="標楷體" w:hAnsi="標楷體"/>
              </w:rPr>
              <w:t>塱</w:t>
            </w:r>
            <w:proofErr w:type="gramEnd"/>
            <w:r>
              <w:rPr>
                <w:rFonts w:ascii="標楷體" w:hAnsi="標楷體"/>
              </w:rPr>
              <w:t>部落始祖傳說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3F6FD9" w:rsidTr="003F174C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22:00~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夜宿麗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3F6FD9" w:rsidTr="003F174C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112年3月19日（日）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07:00~08:00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阿美族野菜食物採集與料理(時令傳統早餐)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講師群由部落耆老與部落青年組成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課程</w:t>
            </w:r>
            <w:proofErr w:type="gramStart"/>
            <w:r>
              <w:rPr>
                <w:rFonts w:ascii="標楷體" w:hAnsi="標楷體"/>
              </w:rPr>
              <w:t>採</w:t>
            </w:r>
            <w:proofErr w:type="gramEnd"/>
            <w:r>
              <w:rPr>
                <w:rFonts w:ascii="標楷體" w:hAnsi="標楷體"/>
              </w:rPr>
              <w:t>分組進行</w:t>
            </w:r>
          </w:p>
        </w:tc>
      </w:tr>
      <w:tr w:rsidR="003F6FD9" w:rsidTr="003F174C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08:00~11:00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6FD9">
            <w:pPr>
              <w:pStyle w:val="a3"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竹筒飯製作體驗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3F6FD9" w:rsidTr="003F174C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11:00~13:00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心得分享</w:t>
            </w:r>
          </w:p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環境復原</w:t>
            </w:r>
          </w:p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下山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麗</w:t>
            </w:r>
            <w:proofErr w:type="gramStart"/>
            <w:r>
              <w:rPr>
                <w:rFonts w:ascii="標楷體" w:hAnsi="標楷體"/>
              </w:rPr>
              <w:t>太</w:t>
            </w:r>
            <w:proofErr w:type="gramEnd"/>
            <w:r>
              <w:rPr>
                <w:rFonts w:ascii="標楷體" w:hAnsi="標楷體"/>
              </w:rPr>
              <w:t>溪上游山區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3F6FD9" w:rsidTr="003F174C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13:00~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賦歸</w:t>
            </w: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太巴</w:t>
            </w:r>
            <w:proofErr w:type="gramStart"/>
            <w:r>
              <w:rPr>
                <w:rFonts w:ascii="標楷體" w:hAnsi="標楷體"/>
              </w:rPr>
              <w:t>塱</w:t>
            </w:r>
            <w:proofErr w:type="gramEnd"/>
            <w:r>
              <w:rPr>
                <w:rFonts w:ascii="標楷體" w:hAnsi="標楷體"/>
              </w:rPr>
              <w:t>國小</w:t>
            </w:r>
          </w:p>
        </w:tc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FD9" w:rsidRDefault="003F6FD9" w:rsidP="003F174C">
            <w:pPr>
              <w:spacing w:line="280" w:lineRule="exact"/>
              <w:rPr>
                <w:rFonts w:ascii="標楷體" w:hAnsi="標楷體"/>
              </w:rPr>
            </w:pPr>
          </w:p>
        </w:tc>
      </w:tr>
    </w:tbl>
    <w:p w:rsidR="003F6FD9" w:rsidRDefault="003F6FD9" w:rsidP="003F6FD9">
      <w:pPr>
        <w:spacing w:line="440" w:lineRule="exact"/>
        <w:ind w:right="-341"/>
        <w:jc w:val="both"/>
        <w:rPr>
          <w:rFonts w:ascii="標楷體" w:hAnsi="標楷體"/>
          <w:b/>
          <w:color w:val="000000"/>
          <w:sz w:val="28"/>
          <w:szCs w:val="28"/>
        </w:rPr>
      </w:pPr>
      <w:r>
        <w:rPr>
          <w:rFonts w:ascii="標楷體" w:hAnsi="標楷體"/>
          <w:b/>
          <w:color w:val="000000"/>
          <w:sz w:val="28"/>
          <w:szCs w:val="28"/>
        </w:rPr>
        <w:t>備註:上述課程為考量參與學員安全優先會依天候、山區等狀況調整。</w:t>
      </w:r>
    </w:p>
    <w:p w:rsidR="00B95918" w:rsidRPr="003F6FD9" w:rsidRDefault="00B95918"/>
    <w:sectPr w:rsidR="00B95918" w:rsidRPr="003F6F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34D8E"/>
    <w:multiLevelType w:val="multilevel"/>
    <w:tmpl w:val="F9F6F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D9"/>
    <w:rsid w:val="003F6FD9"/>
    <w:rsid w:val="00B9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DBB55"/>
  <w15:chartTrackingRefBased/>
  <w15:docId w15:val="{B69D6EF9-5C1F-4016-9BC5-CD416924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FD9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F6FD9"/>
    <w:pPr>
      <w:ind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2023-02-17T03:49:00Z</dcterms:created>
  <dcterms:modified xsi:type="dcterms:W3CDTF">2023-02-17T03:49:00Z</dcterms:modified>
</cp:coreProperties>
</file>