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D9" w:rsidRDefault="003F6FD9" w:rsidP="003F6FD9">
      <w:pPr>
        <w:spacing w:line="36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附件一：花蓮縣111學年度本土教育整體推動方案計畫</w:t>
      </w:r>
    </w:p>
    <w:p w:rsidR="003F6FD9" w:rsidRDefault="003F6FD9" w:rsidP="003F6FD9">
      <w:pPr>
        <w:spacing w:line="360" w:lineRule="exact"/>
        <w:ind w:right="-341"/>
        <w:jc w:val="center"/>
      </w:pPr>
      <w:r>
        <w:rPr>
          <w:rFonts w:ascii="標楷體" w:hAnsi="標楷體"/>
          <w:b/>
          <w:color w:val="000000"/>
          <w:sz w:val="28"/>
          <w:szCs w:val="28"/>
        </w:rPr>
        <w:t>「阿美族文化學</w:t>
      </w:r>
      <w:bookmarkStart w:id="0" w:name="_GoBack"/>
      <w:bookmarkEnd w:id="0"/>
      <w:r>
        <w:rPr>
          <w:rFonts w:ascii="標楷體" w:hAnsi="標楷體"/>
          <w:b/>
          <w:color w:val="000000"/>
          <w:sz w:val="28"/>
          <w:szCs w:val="28"/>
        </w:rPr>
        <w:t>習體驗研習營-</w:t>
      </w:r>
      <w:proofErr w:type="spellStart"/>
      <w:r>
        <w:rPr>
          <w:rFonts w:ascii="標楷體" w:hAnsi="標楷體"/>
          <w:b/>
          <w:i/>
          <w:color w:val="000000"/>
          <w:sz w:val="28"/>
          <w:szCs w:val="28"/>
        </w:rPr>
        <w:t>sakalatamdaw</w:t>
      </w:r>
      <w:proofErr w:type="spellEnd"/>
      <w:r>
        <w:rPr>
          <w:rFonts w:ascii="標楷體" w:hAnsi="標楷體"/>
          <w:b/>
          <w:color w:val="000000"/>
          <w:sz w:val="28"/>
          <w:szCs w:val="28"/>
        </w:rPr>
        <w:t>成為人的學習」</w:t>
      </w:r>
    </w:p>
    <w:p w:rsidR="003F6FD9" w:rsidRDefault="003F6FD9" w:rsidP="003F6FD9">
      <w:pPr>
        <w:spacing w:line="360" w:lineRule="exact"/>
        <w:ind w:right="-341"/>
        <w:jc w:val="center"/>
        <w:rPr>
          <w:rFonts w:ascii="標楷體" w:hAnsi="標楷體"/>
          <w:b/>
          <w:sz w:val="28"/>
          <w:szCs w:val="28"/>
        </w:rPr>
      </w:pPr>
    </w:p>
    <w:p w:rsidR="003F6FD9" w:rsidRDefault="003F6FD9" w:rsidP="003F6FD9">
      <w:pPr>
        <w:spacing w:line="360" w:lineRule="exact"/>
        <w:ind w:right="-341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日期：112年3月18日（六）至3月19日（日）</w:t>
      </w:r>
    </w:p>
    <w:p w:rsidR="003F6FD9" w:rsidRDefault="003F6FD9" w:rsidP="003F6FD9">
      <w:pPr>
        <w:spacing w:line="360" w:lineRule="exact"/>
        <w:ind w:right="-341"/>
        <w:jc w:val="center"/>
      </w:pPr>
      <w:r>
        <w:rPr>
          <w:rFonts w:ascii="標楷體" w:hAnsi="標楷體"/>
          <w:sz w:val="28"/>
          <w:szCs w:val="28"/>
        </w:rPr>
        <w:t>向山林學習：阿美族山林飲食課程表</w:t>
      </w:r>
    </w:p>
    <w:tbl>
      <w:tblPr>
        <w:tblW w:w="102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985"/>
        <w:gridCol w:w="2835"/>
        <w:gridCol w:w="1347"/>
        <w:gridCol w:w="1448"/>
        <w:gridCol w:w="1108"/>
      </w:tblGrid>
      <w:tr w:rsidR="003F6FD9" w:rsidTr="003F174C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日期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活動內容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講師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地點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備註</w:t>
            </w: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112年3月18日（六）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08:00~08:30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報到、裝備檢點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國小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08:30~09:00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始業式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課程說明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教育處長官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國小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09:00~11:00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部落與箭竹的關係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傳統家屋的運用實例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部落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</w:t>
            </w:r>
            <w:proofErr w:type="gramStart"/>
            <w:r>
              <w:rPr>
                <w:rFonts w:ascii="標楷體" w:hAnsi="標楷體"/>
              </w:rPr>
              <w:t>採</w:t>
            </w:r>
            <w:proofErr w:type="gramEnd"/>
            <w:r>
              <w:rPr>
                <w:rFonts w:ascii="標楷體" w:hAnsi="標楷體"/>
              </w:rPr>
              <w:t>分組進行</w:t>
            </w: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11:00-12:30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</w:pPr>
            <w:proofErr w:type="spellStart"/>
            <w:r>
              <w:rPr>
                <w:rFonts w:ascii="標楷體" w:hAnsi="標楷體"/>
                <w:i/>
              </w:rPr>
              <w:t>Tenem</w:t>
            </w:r>
            <w:proofErr w:type="spellEnd"/>
            <w:r>
              <w:rPr>
                <w:rFonts w:ascii="標楷體" w:hAnsi="標楷體"/>
              </w:rPr>
              <w:t>溪</w:t>
            </w:r>
            <w:proofErr w:type="gramStart"/>
            <w:r>
              <w:rPr>
                <w:rFonts w:ascii="標楷體" w:hAnsi="標楷體"/>
              </w:rPr>
              <w:t>週</w:t>
            </w:r>
            <w:proofErr w:type="gramEnd"/>
            <w:r>
              <w:rPr>
                <w:rFonts w:ascii="標楷體" w:hAnsi="標楷體"/>
              </w:rPr>
              <w:t>邊生態認識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認識山川命名方式與意義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D9" w:rsidRDefault="003F6FD9" w:rsidP="003F174C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12:30-14:00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傳統午餐體驗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D9" w:rsidRDefault="003F6FD9" w:rsidP="003F174C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14:00~17:00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認識箭竹生態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箭筍採集、處置與料理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17:00~19:00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野地料理教學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阿美族分食</w:t>
            </w:r>
            <w:proofErr w:type="gramEnd"/>
            <w:r>
              <w:rPr>
                <w:rFonts w:ascii="標楷體" w:hAnsi="標楷體"/>
              </w:rPr>
              <w:t>方式介紹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19:00~22:00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  <w:i/>
              </w:rPr>
            </w:pPr>
            <w:r>
              <w:rPr>
                <w:rFonts w:ascii="標楷體" w:hAnsi="標楷體"/>
                <w:i/>
              </w:rPr>
              <w:t>1.竹筒飯器具製作</w:t>
            </w:r>
          </w:p>
          <w:p w:rsidR="003F6FD9" w:rsidRDefault="003F6FD9" w:rsidP="003F174C">
            <w:pPr>
              <w:spacing w:line="280" w:lineRule="exact"/>
            </w:pPr>
            <w:r>
              <w:rPr>
                <w:rFonts w:ascii="標楷體" w:hAnsi="標楷體"/>
                <w:i/>
              </w:rPr>
              <w:t>2.Tenem</w:t>
            </w:r>
            <w:r>
              <w:rPr>
                <w:rFonts w:ascii="標楷體" w:hAnsi="標楷體"/>
              </w:rPr>
              <w:t>溪夜間生態觀察(雨天取消)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部落始祖傳說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22:00~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夜宿麗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112年3月19日（日）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07:00~08:00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阿美族野菜食物採集與料理(時令傳統早餐)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講師群由部落耆老與部落青年組成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</w:t>
            </w:r>
            <w:proofErr w:type="gramStart"/>
            <w:r>
              <w:rPr>
                <w:rFonts w:ascii="標楷體" w:hAnsi="標楷體"/>
              </w:rPr>
              <w:t>採</w:t>
            </w:r>
            <w:proofErr w:type="gramEnd"/>
            <w:r>
              <w:rPr>
                <w:rFonts w:ascii="標楷體" w:hAnsi="標楷體"/>
              </w:rPr>
              <w:t>分組進行</w:t>
            </w: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08:00~11:00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6FD9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竹筒飯製作體驗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11:00~13:00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心得分享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環境復原</w:t>
            </w:r>
          </w:p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下山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3F6FD9" w:rsidTr="003F174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13:00~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賦歸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國小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D9" w:rsidRDefault="003F6FD9" w:rsidP="003F174C">
            <w:pPr>
              <w:spacing w:line="280" w:lineRule="exact"/>
              <w:rPr>
                <w:rFonts w:ascii="標楷體" w:hAnsi="標楷體"/>
              </w:rPr>
            </w:pPr>
          </w:p>
        </w:tc>
      </w:tr>
    </w:tbl>
    <w:p w:rsidR="003F6FD9" w:rsidRDefault="003F6FD9" w:rsidP="003F6FD9">
      <w:pPr>
        <w:spacing w:line="440" w:lineRule="exact"/>
        <w:ind w:right="-341"/>
        <w:jc w:val="both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t>備註:上述課程為考量參與學員安全優先會依天候、山區等狀況調整。</w:t>
      </w:r>
    </w:p>
    <w:p w:rsidR="00B95918" w:rsidRPr="003F6FD9" w:rsidRDefault="00B95918"/>
    <w:sectPr w:rsidR="00B95918" w:rsidRPr="003F6F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D8E"/>
    <w:multiLevelType w:val="multilevel"/>
    <w:tmpl w:val="F9F6F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D9"/>
    <w:rsid w:val="003F6FD9"/>
    <w:rsid w:val="00B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BB55"/>
  <w15:chartTrackingRefBased/>
  <w15:docId w15:val="{B69D6EF9-5C1F-4016-9BC5-CD41692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FD9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F6FD9"/>
    <w:pPr>
      <w:ind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2023-02-17T03:49:00Z</dcterms:created>
  <dcterms:modified xsi:type="dcterms:W3CDTF">2023-02-17T03:49:00Z</dcterms:modified>
</cp:coreProperties>
</file>